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CBE82" w14:textId="35A7CAA4" w:rsidR="00BA17B9" w:rsidRPr="00A63B12" w:rsidRDefault="00063A1B" w:rsidP="00A63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12">
        <w:rPr>
          <w:rFonts w:ascii="Times New Roman" w:hAnsi="Times New Roman" w:cs="Times New Roman"/>
          <w:b/>
          <w:sz w:val="28"/>
          <w:szCs w:val="28"/>
        </w:rPr>
        <w:t>Правила приема и порядок отбора детей по дополнительным предпрофессиональным общеобразовательным программам в области</w:t>
      </w:r>
    </w:p>
    <w:p w14:paraId="65355A2A" w14:textId="77777777" w:rsidR="00BA17B9" w:rsidRPr="00A63B12" w:rsidRDefault="00063A1B" w:rsidP="00BA1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12">
        <w:rPr>
          <w:rFonts w:ascii="Times New Roman" w:hAnsi="Times New Roman" w:cs="Times New Roman"/>
          <w:b/>
          <w:sz w:val="28"/>
          <w:szCs w:val="28"/>
        </w:rPr>
        <w:t xml:space="preserve">искусств в муниципальное бюджетное учреждение дополнительного </w:t>
      </w:r>
    </w:p>
    <w:p w14:paraId="4AD0EE66" w14:textId="2F95CF81" w:rsidR="00063A1B" w:rsidRPr="00A63B12" w:rsidRDefault="00063A1B" w:rsidP="00BA1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12">
        <w:rPr>
          <w:rFonts w:ascii="Times New Roman" w:hAnsi="Times New Roman" w:cs="Times New Roman"/>
          <w:b/>
          <w:sz w:val="28"/>
          <w:szCs w:val="28"/>
        </w:rPr>
        <w:t xml:space="preserve">образования «Детская </w:t>
      </w:r>
      <w:r w:rsidR="00A63B12">
        <w:rPr>
          <w:rFonts w:ascii="Times New Roman" w:hAnsi="Times New Roman" w:cs="Times New Roman"/>
          <w:b/>
          <w:sz w:val="28"/>
          <w:szCs w:val="28"/>
          <w:lang w:val="tt-RU"/>
        </w:rPr>
        <w:t>музыкал</w:t>
      </w:r>
      <w:proofErr w:type="spellStart"/>
      <w:r w:rsidR="00A63B12">
        <w:rPr>
          <w:rFonts w:ascii="Times New Roman" w:hAnsi="Times New Roman" w:cs="Times New Roman"/>
          <w:b/>
          <w:sz w:val="28"/>
          <w:szCs w:val="28"/>
        </w:rPr>
        <w:t>ьная</w:t>
      </w:r>
      <w:proofErr w:type="spellEnd"/>
      <w:r w:rsidR="00A63B12">
        <w:rPr>
          <w:rFonts w:ascii="Times New Roman" w:hAnsi="Times New Roman" w:cs="Times New Roman"/>
          <w:b/>
          <w:sz w:val="28"/>
          <w:szCs w:val="28"/>
        </w:rPr>
        <w:t xml:space="preserve"> школа </w:t>
      </w:r>
      <w:proofErr w:type="spellStart"/>
      <w:r w:rsidR="00A63B12">
        <w:rPr>
          <w:rFonts w:ascii="Times New Roman" w:hAnsi="Times New Roman" w:cs="Times New Roman"/>
          <w:b/>
          <w:sz w:val="28"/>
          <w:szCs w:val="28"/>
        </w:rPr>
        <w:t>им.Ф.И.Шаляпина</w:t>
      </w:r>
      <w:proofErr w:type="spellEnd"/>
      <w:r w:rsidRPr="00A63B12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A63B12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4C56A388" w14:textId="77777777" w:rsidR="00BA17B9" w:rsidRPr="00A63B12" w:rsidRDefault="00BA17B9" w:rsidP="00063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CC8880" w14:textId="77777777" w:rsidR="00063A1B" w:rsidRPr="00A63B12" w:rsidRDefault="00063A1B" w:rsidP="00BA1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12">
        <w:rPr>
          <w:rFonts w:ascii="Times New Roman" w:hAnsi="Times New Roman" w:cs="Times New Roman"/>
          <w:b/>
          <w:sz w:val="28"/>
          <w:szCs w:val="28"/>
        </w:rPr>
        <w:t>І. Общие положения</w:t>
      </w:r>
    </w:p>
    <w:p w14:paraId="6B9D6625" w14:textId="77777777" w:rsidR="00BA17B9" w:rsidRPr="00A63B12" w:rsidRDefault="00BA17B9" w:rsidP="00BA1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49CDE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1. Правила приема и порядок отбора детей в целях их обучения по дополнительным предпрофессиональным общеобразовательным программам в области искусств (далее по тексту - образовательные программы в области искусств) разработаны в. соответствии с Федеральным законом Российской Федерации от 29 декабря 2012 г. N 273-ФЗ "Об образовании в Российской Федерации" (статья 83, часть 6; статья 29 подпункт «д», пункта 2, части 2; статья 30, часть 2; статья 55; статья 75), Приказом Министерства культуры Российской Федерации </w:t>
      </w:r>
      <w:r w:rsidR="00D414D6" w:rsidRPr="00A63B12">
        <w:rPr>
          <w:rFonts w:ascii="Times New Roman" w:hAnsi="Times New Roman" w:cs="Times New Roman"/>
          <w:sz w:val="28"/>
          <w:szCs w:val="28"/>
        </w:rPr>
        <w:t>№</w:t>
      </w:r>
      <w:r w:rsidRPr="00A63B12">
        <w:rPr>
          <w:rFonts w:ascii="Times New Roman" w:hAnsi="Times New Roman" w:cs="Times New Roman"/>
          <w:sz w:val="28"/>
          <w:szCs w:val="28"/>
        </w:rPr>
        <w:t xml:space="preserve"> 1145 от 14.08.2013г. «Об утверждении порядка приёма на обучение по предпрофессиональным общеобразовательным программам в области</w:t>
      </w:r>
    </w:p>
    <w:p w14:paraId="7EE2BB33" w14:textId="77777777" w:rsidR="00FC2CDD" w:rsidRPr="00A63B12" w:rsidRDefault="00FC2CDD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искусств».</w:t>
      </w:r>
      <w:r w:rsidR="00063A1B" w:rsidRPr="00A63B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48977" w14:textId="77777777" w:rsidR="00FC2CDD" w:rsidRPr="00A63B12" w:rsidRDefault="00FC2CDD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A707A" w14:textId="606F0025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1.2. Муниципальное бюджетное учреждение дополнительного образования 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Детская музыкальная школа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(Далее М</w:t>
      </w:r>
      <w:r w:rsidR="00BA17B9" w:rsidRPr="00A63B12">
        <w:rPr>
          <w:rFonts w:ascii="Times New Roman" w:hAnsi="Times New Roman" w:cs="Times New Roman"/>
          <w:sz w:val="28"/>
          <w:szCs w:val="28"/>
        </w:rPr>
        <w:t xml:space="preserve">БУДО </w:t>
      </w:r>
      <w:bookmarkStart w:id="0" w:name="_Hlk191986615"/>
      <w:r w:rsidR="00BA17B9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>»</w:t>
      </w:r>
      <w:bookmarkEnd w:id="0"/>
      <w:r w:rsidRP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>) объявляет прием детей для обучения по образовательным программам в области искусств в соответствии с лицензией на осуществление образовательной деятельности по этим образовательным программам.</w:t>
      </w:r>
    </w:p>
    <w:p w14:paraId="1F09AE6C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1.3. В первый класс проводится прием детей в возраст</w:t>
      </w:r>
      <w:r w:rsidR="00BA17B9" w:rsidRPr="00A63B12">
        <w:rPr>
          <w:rFonts w:ascii="Times New Roman" w:hAnsi="Times New Roman" w:cs="Times New Roman"/>
          <w:sz w:val="28"/>
          <w:szCs w:val="28"/>
        </w:rPr>
        <w:t xml:space="preserve">е от шести лет шести месяцев до </w:t>
      </w:r>
      <w:r w:rsidRPr="00A63B12">
        <w:rPr>
          <w:rFonts w:ascii="Times New Roman" w:hAnsi="Times New Roman" w:cs="Times New Roman"/>
          <w:sz w:val="28"/>
          <w:szCs w:val="28"/>
        </w:rPr>
        <w:t>девяти лет.</w:t>
      </w:r>
    </w:p>
    <w:p w14:paraId="51751E41" w14:textId="35C6B398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1.4. Прием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P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осуществ</w:t>
      </w:r>
      <w:r w:rsidR="005C5F6F" w:rsidRPr="00A63B12">
        <w:rPr>
          <w:rFonts w:ascii="Times New Roman" w:hAnsi="Times New Roman" w:cs="Times New Roman"/>
          <w:sz w:val="28"/>
          <w:szCs w:val="28"/>
        </w:rPr>
        <w:t xml:space="preserve">ляется на основании результатов </w:t>
      </w:r>
      <w:r w:rsidRPr="00A63B12">
        <w:rPr>
          <w:rFonts w:ascii="Times New Roman" w:hAnsi="Times New Roman" w:cs="Times New Roman"/>
          <w:sz w:val="28"/>
          <w:szCs w:val="28"/>
        </w:rPr>
        <w:t xml:space="preserve">отбора детей, проводимого с целью выявления их </w:t>
      </w:r>
      <w:r w:rsidR="005C5F6F" w:rsidRPr="00A63B12">
        <w:rPr>
          <w:rFonts w:ascii="Times New Roman" w:hAnsi="Times New Roman" w:cs="Times New Roman"/>
          <w:sz w:val="28"/>
          <w:szCs w:val="28"/>
        </w:rPr>
        <w:t xml:space="preserve">творческих способностей и (или) </w:t>
      </w:r>
      <w:r w:rsidRPr="00A63B12">
        <w:rPr>
          <w:rFonts w:ascii="Times New Roman" w:hAnsi="Times New Roman" w:cs="Times New Roman"/>
          <w:sz w:val="28"/>
          <w:szCs w:val="28"/>
        </w:rPr>
        <w:t xml:space="preserve">физических данных, необходимых для освоения </w:t>
      </w:r>
      <w:r w:rsidR="005C5F6F" w:rsidRPr="00A63B12">
        <w:rPr>
          <w:rFonts w:ascii="Times New Roman" w:hAnsi="Times New Roman" w:cs="Times New Roman"/>
          <w:sz w:val="28"/>
          <w:szCs w:val="28"/>
        </w:rPr>
        <w:t xml:space="preserve">соответствующих образовательных </w:t>
      </w:r>
      <w:r w:rsidRPr="00A63B12">
        <w:rPr>
          <w:rFonts w:ascii="Times New Roman" w:hAnsi="Times New Roman" w:cs="Times New Roman"/>
          <w:sz w:val="28"/>
          <w:szCs w:val="28"/>
        </w:rPr>
        <w:t>программ в области искусств. До про</w:t>
      </w:r>
      <w:r w:rsidR="005C5F6F" w:rsidRPr="00A63B12">
        <w:rPr>
          <w:rFonts w:ascii="Times New Roman" w:hAnsi="Times New Roman" w:cs="Times New Roman"/>
          <w:sz w:val="28"/>
          <w:szCs w:val="28"/>
        </w:rPr>
        <w:t xml:space="preserve">ведения отбора детей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вправе </w:t>
      </w:r>
      <w:r w:rsidR="005C5F6F" w:rsidRPr="00A63B12">
        <w:rPr>
          <w:rFonts w:ascii="Times New Roman" w:hAnsi="Times New Roman" w:cs="Times New Roman"/>
          <w:sz w:val="28"/>
          <w:szCs w:val="28"/>
        </w:rPr>
        <w:t xml:space="preserve">проводить предварительные </w:t>
      </w:r>
      <w:r w:rsidRPr="00A63B12">
        <w:rPr>
          <w:rFonts w:ascii="Times New Roman" w:hAnsi="Times New Roman" w:cs="Times New Roman"/>
          <w:sz w:val="28"/>
          <w:szCs w:val="28"/>
        </w:rPr>
        <w:t>прослушивания, просмотры, консультации в установленном порядке.</w:t>
      </w:r>
    </w:p>
    <w:p w14:paraId="15168639" w14:textId="47F69AA8" w:rsidR="005C5F6F" w:rsidRPr="00A63B12" w:rsidRDefault="005C5F6F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1.5. </w:t>
      </w:r>
      <w:r w:rsidR="00063A1B" w:rsidRPr="00A63B12">
        <w:rPr>
          <w:rFonts w:ascii="Times New Roman" w:hAnsi="Times New Roman" w:cs="Times New Roman"/>
          <w:sz w:val="28"/>
          <w:szCs w:val="28"/>
        </w:rPr>
        <w:t>С целью организации приема и проведения</w:t>
      </w:r>
      <w:r w:rsidRPr="00A63B12">
        <w:rPr>
          <w:rFonts w:ascii="Times New Roman" w:hAnsi="Times New Roman" w:cs="Times New Roman"/>
          <w:sz w:val="28"/>
          <w:szCs w:val="28"/>
        </w:rPr>
        <w:t xml:space="preserve"> отбора детей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3A1B"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063A1B" w:rsidRPr="00A63B12">
        <w:rPr>
          <w:rFonts w:ascii="Times New Roman" w:hAnsi="Times New Roman" w:cs="Times New Roman"/>
          <w:sz w:val="28"/>
          <w:szCs w:val="28"/>
        </w:rPr>
        <w:t xml:space="preserve"> создана приемная ком</w:t>
      </w:r>
      <w:r w:rsidRPr="00A63B12">
        <w:rPr>
          <w:rFonts w:ascii="Times New Roman" w:hAnsi="Times New Roman" w:cs="Times New Roman"/>
          <w:sz w:val="28"/>
          <w:szCs w:val="28"/>
        </w:rPr>
        <w:t>иссия и апелляционная комиссия.</w:t>
      </w:r>
    </w:p>
    <w:p w14:paraId="1C27EDAF" w14:textId="429AD495" w:rsidR="00111EF3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1.6. При приеме детей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обеспечивается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комиссии, объективность оценки способностей и склонностей поступающих, доступность руководства приемной комиссии на всех этапах проведения приема детей.</w:t>
      </w:r>
    </w:p>
    <w:p w14:paraId="42D61629" w14:textId="2E776797" w:rsidR="005C5F6F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1.7. Не позднее 15 апреля текущего года до начала приема документов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на своем информационном стенде и официальном сайте размещает следующую информацию и </w:t>
      </w:r>
      <w:r w:rsidRPr="00A63B12">
        <w:rPr>
          <w:rFonts w:ascii="Times New Roman" w:hAnsi="Times New Roman" w:cs="Times New Roman"/>
          <w:sz w:val="28"/>
          <w:szCs w:val="28"/>
        </w:rPr>
        <w:lastRenderedPageBreak/>
        <w:t>документы с целью ознакомления с ними родителей (законн</w:t>
      </w:r>
      <w:r w:rsidR="005C5F6F" w:rsidRPr="00A63B12">
        <w:rPr>
          <w:rFonts w:ascii="Times New Roman" w:hAnsi="Times New Roman" w:cs="Times New Roman"/>
          <w:sz w:val="28"/>
          <w:szCs w:val="28"/>
        </w:rPr>
        <w:t>ых представителей) поступающих:</w:t>
      </w:r>
    </w:p>
    <w:p w14:paraId="2A1CF697" w14:textId="375EEA6C" w:rsidR="005C5F6F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ко</w:t>
      </w:r>
      <w:r w:rsidR="00A63B12">
        <w:rPr>
          <w:rFonts w:ascii="Times New Roman" w:hAnsi="Times New Roman" w:cs="Times New Roman"/>
          <w:sz w:val="28"/>
          <w:szCs w:val="28"/>
        </w:rPr>
        <w:t>п</w:t>
      </w:r>
      <w:r w:rsidRPr="00A63B12">
        <w:rPr>
          <w:rFonts w:ascii="Times New Roman" w:hAnsi="Times New Roman" w:cs="Times New Roman"/>
          <w:sz w:val="28"/>
          <w:szCs w:val="28"/>
        </w:rPr>
        <w:t>ию устава;</w:t>
      </w:r>
    </w:p>
    <w:p w14:paraId="342CD493" w14:textId="77777777" w:rsidR="005C5F6F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копию лицензии на осуществление образовательной деятельности (с приложениями);</w:t>
      </w:r>
    </w:p>
    <w:p w14:paraId="36E3DD73" w14:textId="77777777" w:rsidR="005C5F6F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организацию образовательного процесса по образовательным программам в области искусств;</w:t>
      </w:r>
    </w:p>
    <w:p w14:paraId="5EB35AA5" w14:textId="77777777" w:rsidR="005C5F6F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условия работы приемной комиссии и апелляционной комиссии;</w:t>
      </w:r>
    </w:p>
    <w:p w14:paraId="21A94BED" w14:textId="77777777" w:rsidR="005C5F6F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количество мест для приема детей на первый год обучения (в первый класс) по каждой образовательной программе в области искусств, а также – при наличии – количество вакантных мест для приема детей в другие классы (за исключением выпускного);</w:t>
      </w:r>
    </w:p>
    <w:p w14:paraId="76D290B8" w14:textId="77777777" w:rsidR="005C5F6F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сроки приема документов для обучения по образовательным программам в области искусств в соответствующем году;</w:t>
      </w:r>
    </w:p>
    <w:p w14:paraId="0706E9F1" w14:textId="77777777" w:rsidR="00786EE2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сроки проведения отбора детей в соответствующем году;</w:t>
      </w:r>
    </w:p>
    <w:p w14:paraId="2F498936" w14:textId="77777777" w:rsidR="00786EE2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формы отбора детей и их содержание по каждой реализуемой образовательной программе в области искусств;</w:t>
      </w:r>
    </w:p>
    <w:p w14:paraId="33219B1C" w14:textId="77777777" w:rsidR="00786EE2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требования, предъявляемые к уровню творчеству способностей и, в случае</w:t>
      </w:r>
      <w:r w:rsidR="00786EE2" w:rsidRPr="00A63B12">
        <w:rPr>
          <w:rFonts w:ascii="Times New Roman" w:hAnsi="Times New Roman" w:cs="Times New Roman"/>
          <w:sz w:val="28"/>
          <w:szCs w:val="28"/>
        </w:rPr>
        <w:t xml:space="preserve"> </w:t>
      </w:r>
      <w:r w:rsidRPr="00A63B12">
        <w:rPr>
          <w:rFonts w:ascii="Times New Roman" w:hAnsi="Times New Roman" w:cs="Times New Roman"/>
          <w:sz w:val="28"/>
          <w:szCs w:val="28"/>
        </w:rPr>
        <w:t>необходимости, физическим данным поступающих (но каждой из форм отбора);</w:t>
      </w:r>
    </w:p>
    <w:p w14:paraId="2B484762" w14:textId="77777777" w:rsidR="00786EE2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систему оценок, применяемую при проведении отбора в образовательном</w:t>
      </w:r>
      <w:r w:rsidR="00786EE2" w:rsidRPr="00A63B12">
        <w:rPr>
          <w:rFonts w:ascii="Times New Roman" w:hAnsi="Times New Roman" w:cs="Times New Roman"/>
          <w:sz w:val="28"/>
          <w:szCs w:val="28"/>
        </w:rPr>
        <w:t xml:space="preserve"> </w:t>
      </w:r>
      <w:r w:rsidRPr="00A63B12">
        <w:rPr>
          <w:rFonts w:ascii="Times New Roman" w:hAnsi="Times New Roman" w:cs="Times New Roman"/>
          <w:sz w:val="28"/>
          <w:szCs w:val="28"/>
        </w:rPr>
        <w:t>учреждении;</w:t>
      </w:r>
    </w:p>
    <w:p w14:paraId="0EE735A6" w14:textId="77777777" w:rsidR="00786EE2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условия и особенности проведения отбора для детей с ограниченными</w:t>
      </w:r>
      <w:r w:rsidR="00786EE2" w:rsidRPr="00A63B12">
        <w:rPr>
          <w:rFonts w:ascii="Times New Roman" w:hAnsi="Times New Roman" w:cs="Times New Roman"/>
          <w:sz w:val="28"/>
          <w:szCs w:val="28"/>
        </w:rPr>
        <w:t xml:space="preserve"> </w:t>
      </w:r>
      <w:r w:rsidRPr="00A63B12">
        <w:rPr>
          <w:rFonts w:ascii="Times New Roman" w:hAnsi="Times New Roman" w:cs="Times New Roman"/>
          <w:sz w:val="28"/>
          <w:szCs w:val="28"/>
        </w:rPr>
        <w:t>возможностями здоровья;</w:t>
      </w:r>
    </w:p>
    <w:p w14:paraId="5701D9E0" w14:textId="77777777" w:rsidR="00786EE2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правила подачи и рассмотрения апелляций по результатам отбора детей;</w:t>
      </w:r>
    </w:p>
    <w:p w14:paraId="7D104588" w14:textId="71D2413C" w:rsidR="00063A1B" w:rsidRPr="00A63B12" w:rsidRDefault="00063A1B" w:rsidP="005C5F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сроки зачисления детей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P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>.</w:t>
      </w:r>
    </w:p>
    <w:p w14:paraId="74486678" w14:textId="05056590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1.8. Количество детей, принимаемых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для обучения по образовательным программам в области искусств, определяется в соответствии с муниципальным заданием на оказание</w:t>
      </w:r>
      <w:r w:rsidR="00786EE2" w:rsidRPr="00A63B12">
        <w:rPr>
          <w:rFonts w:ascii="Times New Roman" w:hAnsi="Times New Roman" w:cs="Times New Roman"/>
          <w:sz w:val="28"/>
          <w:szCs w:val="28"/>
        </w:rPr>
        <w:t xml:space="preserve"> муниципальных услуг и </w:t>
      </w:r>
      <w:r w:rsidRPr="00A63B12">
        <w:rPr>
          <w:rFonts w:ascii="Times New Roman" w:hAnsi="Times New Roman" w:cs="Times New Roman"/>
          <w:sz w:val="28"/>
          <w:szCs w:val="28"/>
        </w:rPr>
        <w:t>устанавливается ежегодно учредителем.</w:t>
      </w:r>
    </w:p>
    <w:p w14:paraId="188FF15F" w14:textId="1D18CD93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1.9. Приемная комиссия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обеспечивает функционирование специальной т</w:t>
      </w:r>
      <w:r w:rsidR="00786EE2" w:rsidRPr="00A63B12">
        <w:rPr>
          <w:rFonts w:ascii="Times New Roman" w:hAnsi="Times New Roman" w:cs="Times New Roman"/>
          <w:sz w:val="28"/>
          <w:szCs w:val="28"/>
        </w:rPr>
        <w:t xml:space="preserve">елефонной линии и раздела сайта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EE2" w:rsidRPr="00A63B12">
        <w:rPr>
          <w:rFonts w:ascii="Times New Roman" w:hAnsi="Times New Roman" w:cs="Times New Roman"/>
          <w:sz w:val="28"/>
          <w:szCs w:val="28"/>
        </w:rPr>
        <w:t>г.</w:t>
      </w:r>
      <w:r w:rsidRPr="00A63B12">
        <w:rPr>
          <w:rFonts w:ascii="Times New Roman" w:hAnsi="Times New Roman" w:cs="Times New Roman"/>
          <w:sz w:val="28"/>
          <w:szCs w:val="28"/>
        </w:rPr>
        <w:t>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для ответов на обращения, связанные с приемом детей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r w:rsidRPr="00A63B12">
        <w:rPr>
          <w:rFonts w:ascii="Times New Roman" w:hAnsi="Times New Roman" w:cs="Times New Roman"/>
          <w:sz w:val="28"/>
          <w:szCs w:val="28"/>
        </w:rPr>
        <w:t>г. Казани.</w:t>
      </w:r>
    </w:p>
    <w:p w14:paraId="652B9304" w14:textId="77777777" w:rsidR="00786EE2" w:rsidRPr="00A63B12" w:rsidRDefault="00786EE2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3E18F" w14:textId="77777777" w:rsidR="00063A1B" w:rsidRPr="00A63B12" w:rsidRDefault="00063A1B" w:rsidP="00786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12">
        <w:rPr>
          <w:rFonts w:ascii="Times New Roman" w:hAnsi="Times New Roman" w:cs="Times New Roman"/>
          <w:b/>
          <w:sz w:val="28"/>
          <w:szCs w:val="28"/>
        </w:rPr>
        <w:t>II. Организация приема детей</w:t>
      </w:r>
    </w:p>
    <w:p w14:paraId="36E11460" w14:textId="77777777" w:rsidR="00786EE2" w:rsidRPr="00A63B12" w:rsidRDefault="00786EE2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D77027" w14:textId="3CFFE4F5" w:rsidR="00786EE2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2.1. Организация приема и зачисления детей ос</w:t>
      </w:r>
      <w:r w:rsidR="00786EE2" w:rsidRPr="00A63B12">
        <w:rPr>
          <w:rFonts w:ascii="Times New Roman" w:hAnsi="Times New Roman" w:cs="Times New Roman"/>
          <w:sz w:val="28"/>
          <w:szCs w:val="28"/>
        </w:rPr>
        <w:t xml:space="preserve">уществляется приемной комиссией </w:t>
      </w:r>
      <w:r w:rsidRPr="00A63B12">
        <w:rPr>
          <w:rFonts w:ascii="Times New Roman" w:hAnsi="Times New Roman" w:cs="Times New Roman"/>
          <w:sz w:val="28"/>
          <w:szCs w:val="28"/>
        </w:rPr>
        <w:t xml:space="preserve">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P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</w:t>
      </w:r>
      <w:r w:rsidR="00786EE2" w:rsidRPr="00A63B12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786EE2" w:rsidRPr="00A63B12">
        <w:rPr>
          <w:rFonts w:ascii="Times New Roman" w:hAnsi="Times New Roman" w:cs="Times New Roman"/>
          <w:sz w:val="28"/>
          <w:szCs w:val="28"/>
        </w:rPr>
        <w:t xml:space="preserve"> (далее - приемная комиссия).</w:t>
      </w:r>
    </w:p>
    <w:p w14:paraId="2AF67ABC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Председателем приемной комиссии является директор.</w:t>
      </w:r>
    </w:p>
    <w:p w14:paraId="4CCF4DCC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2.2. Работу приемной комиссии и делопроизводство, а также личный прием родителей (законных представителей) поступающих организует ответственный секретарь, который назначается директором.</w:t>
      </w:r>
    </w:p>
    <w:p w14:paraId="47E85A3C" w14:textId="3FFF60CC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lastRenderedPageBreak/>
        <w:t>2.3. Прием документов осуществляется в период с 20 апреля до 31 мая текущего года.</w:t>
      </w:r>
    </w:p>
    <w:p w14:paraId="37DA8272" w14:textId="551BDC5F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2.4. Прием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P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в целях обучения детей по образовательным программам в области искусств осуществляется по заявлению родителей (законных представителей) поступающих.</w:t>
      </w:r>
    </w:p>
    <w:p w14:paraId="54CB104D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2.5. В заявлении о приеме указываются следующие сведения:</w:t>
      </w:r>
    </w:p>
    <w:p w14:paraId="0D3D3F5B" w14:textId="77777777" w:rsidR="00786EE2" w:rsidRPr="00A63B12" w:rsidRDefault="00063A1B" w:rsidP="005C5F6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наименование образовательной программы в области искусств, на которую планируется поступление ребенка;</w:t>
      </w:r>
    </w:p>
    <w:p w14:paraId="01B43053" w14:textId="77777777" w:rsidR="00786EE2" w:rsidRPr="00A63B12" w:rsidRDefault="00063A1B" w:rsidP="005C5F6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фамилия, имя и отчество ребенка, дата его рождения;</w:t>
      </w:r>
    </w:p>
    <w:p w14:paraId="78AE7E58" w14:textId="77777777" w:rsidR="00786EE2" w:rsidRPr="00A63B12" w:rsidRDefault="00063A1B" w:rsidP="005C5F6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данные свидетельства о рождении;</w:t>
      </w:r>
    </w:p>
    <w:p w14:paraId="5931FDE4" w14:textId="77777777" w:rsidR="00786EE2" w:rsidRPr="00A63B12" w:rsidRDefault="00063A1B" w:rsidP="005C5F6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наименование общеобразовательного учреждения или д/сада;</w:t>
      </w:r>
    </w:p>
    <w:p w14:paraId="6DE5F169" w14:textId="77777777" w:rsidR="00786EE2" w:rsidRPr="00A63B12" w:rsidRDefault="00063A1B" w:rsidP="005C5F6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фамилия, имя и отчество его родителей (законных представителей);</w:t>
      </w:r>
    </w:p>
    <w:p w14:paraId="296B4454" w14:textId="77777777" w:rsidR="00786EE2" w:rsidRPr="00A63B12" w:rsidRDefault="00063A1B" w:rsidP="005C5F6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адрес фактического проживания ребенка;</w:t>
      </w:r>
    </w:p>
    <w:p w14:paraId="132915AC" w14:textId="77777777" w:rsidR="00786EE2" w:rsidRPr="00A63B12" w:rsidRDefault="00063A1B" w:rsidP="005C5F6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номера телефонов родителей (законных представителей) ребенка.</w:t>
      </w:r>
    </w:p>
    <w:p w14:paraId="2A312214" w14:textId="77777777" w:rsidR="00063A1B" w:rsidRPr="00A63B12" w:rsidRDefault="00063A1B" w:rsidP="00786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также фиксируется согласие на процедуру отбора для лиц, поступающих в целях обучения по образовательной программе в области искусств.</w:t>
      </w:r>
    </w:p>
    <w:p w14:paraId="39F534C1" w14:textId="4818D40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В заявлении также фиксируется факт ознакомления (в том числе через</w:t>
      </w:r>
      <w:r w:rsidR="00786EE2" w:rsidRPr="00A63B12">
        <w:rPr>
          <w:rFonts w:ascii="Times New Roman" w:hAnsi="Times New Roman" w:cs="Times New Roman"/>
          <w:sz w:val="28"/>
          <w:szCs w:val="28"/>
        </w:rPr>
        <w:t xml:space="preserve"> </w:t>
      </w:r>
      <w:r w:rsidRPr="00A63B12">
        <w:rPr>
          <w:rFonts w:ascii="Times New Roman" w:hAnsi="Times New Roman" w:cs="Times New Roman"/>
          <w:sz w:val="28"/>
          <w:szCs w:val="28"/>
        </w:rPr>
        <w:t xml:space="preserve">информационные системы общего пользования) с копиями устава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>, лицензией на осуществление образовательной деятельности, с правилами подачи апелляции при приеме по результатам проведения отбора детей.</w:t>
      </w:r>
    </w:p>
    <w:p w14:paraId="0EF5A1A3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2.6. При подаче заявления представляются следующие документы:</w:t>
      </w:r>
    </w:p>
    <w:p w14:paraId="0046B5AC" w14:textId="77777777" w:rsidR="00786EE2" w:rsidRPr="00A63B12" w:rsidRDefault="00063A1B" w:rsidP="005C5F6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14:paraId="33B43797" w14:textId="77777777" w:rsidR="00786EE2" w:rsidRPr="00A63B12" w:rsidRDefault="00063A1B" w:rsidP="005C5F6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медицинские документы, подтверждающие возможность детей осваивать образовательные программы;</w:t>
      </w:r>
    </w:p>
    <w:p w14:paraId="23C566DD" w14:textId="77777777" w:rsidR="00063A1B" w:rsidRPr="00A63B12" w:rsidRDefault="00063A1B" w:rsidP="005C5F6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фотографии ребенка.</w:t>
      </w:r>
    </w:p>
    <w:p w14:paraId="6707E754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2.7. На каждого поступающего заводится личное дело, в котором хранятся все сданные документы и материалы результатов отбора.</w:t>
      </w:r>
    </w:p>
    <w:p w14:paraId="35426073" w14:textId="77777777" w:rsidR="00786EE2" w:rsidRPr="00A63B12" w:rsidRDefault="00786EE2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7AFAF0" w14:textId="77777777" w:rsidR="00063A1B" w:rsidRPr="00A63B12" w:rsidRDefault="00063A1B" w:rsidP="00786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12">
        <w:rPr>
          <w:rFonts w:ascii="Times New Roman" w:hAnsi="Times New Roman" w:cs="Times New Roman"/>
          <w:b/>
          <w:sz w:val="28"/>
          <w:szCs w:val="28"/>
        </w:rPr>
        <w:t>III. Организация проведения отбора детей</w:t>
      </w:r>
    </w:p>
    <w:p w14:paraId="5EF996E3" w14:textId="77777777" w:rsidR="00786EE2" w:rsidRPr="00A63B12" w:rsidRDefault="00786EE2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E6A2B" w14:textId="41B16F8F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3.1. Для организа</w:t>
      </w:r>
      <w:r w:rsidR="008D178E" w:rsidRPr="00A63B12">
        <w:rPr>
          <w:rFonts w:ascii="Times New Roman" w:hAnsi="Times New Roman" w:cs="Times New Roman"/>
          <w:sz w:val="28"/>
          <w:szCs w:val="28"/>
        </w:rPr>
        <w:t xml:space="preserve">ции проведения отбора детей в </w:t>
      </w:r>
      <w:r w:rsidRPr="00A63B12">
        <w:rPr>
          <w:rFonts w:ascii="Times New Roman" w:hAnsi="Times New Roman" w:cs="Times New Roman"/>
          <w:sz w:val="28"/>
          <w:szCs w:val="28"/>
        </w:rPr>
        <w:t xml:space="preserve">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r w:rsidRPr="00A63B12">
        <w:rPr>
          <w:rFonts w:ascii="Times New Roman" w:hAnsi="Times New Roman" w:cs="Times New Roman"/>
          <w:sz w:val="28"/>
          <w:szCs w:val="28"/>
        </w:rPr>
        <w:t>г. Казани формируется приёмная комиссия.</w:t>
      </w:r>
    </w:p>
    <w:p w14:paraId="31DBB615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3.2. Приёмная комиссия формируется приказом директора из числа преподавателей, участвующих в реализации образовательных программ в области искусств. Секретарь приёмной комиссии не входит в ее состав.</w:t>
      </w:r>
    </w:p>
    <w:p w14:paraId="54E521E3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3.3. Председателем приёмной ко</w:t>
      </w:r>
      <w:r w:rsidR="008D178E" w:rsidRPr="00A63B12">
        <w:rPr>
          <w:rFonts w:ascii="Times New Roman" w:hAnsi="Times New Roman" w:cs="Times New Roman"/>
          <w:sz w:val="28"/>
          <w:szCs w:val="28"/>
        </w:rPr>
        <w:t>миссии является директор.</w:t>
      </w:r>
    </w:p>
    <w:p w14:paraId="7551EEA2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3.4. Председатель организует деятельность комиссии, обеспечивает единство требований, предъявляемых к поступающим при проведении отбора детей.</w:t>
      </w:r>
    </w:p>
    <w:p w14:paraId="633CAFA4" w14:textId="4B34DDEC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3.5. Секретарь приёмной комиссии назначается директором из числа работников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>. Секретарь ведет протоколы заседаний приёмной комиссии, представляет в апелляционную комиссию необходимые материалы.</w:t>
      </w:r>
    </w:p>
    <w:p w14:paraId="2A2B0AE9" w14:textId="46327BC7" w:rsidR="008D178E" w:rsidRDefault="008D178E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C3615B" w14:textId="77777777" w:rsidR="00A63B12" w:rsidRPr="00A63B12" w:rsidRDefault="00A63B12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E4870" w14:textId="77777777" w:rsidR="00063A1B" w:rsidRPr="00A63B12" w:rsidRDefault="00063A1B" w:rsidP="008D17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12">
        <w:rPr>
          <w:rFonts w:ascii="Times New Roman" w:hAnsi="Times New Roman" w:cs="Times New Roman"/>
          <w:b/>
          <w:sz w:val="28"/>
          <w:szCs w:val="28"/>
        </w:rPr>
        <w:lastRenderedPageBreak/>
        <w:t>IV. Сроки и процедура проведения отбора детей</w:t>
      </w:r>
    </w:p>
    <w:p w14:paraId="663DC894" w14:textId="77777777" w:rsidR="008D178E" w:rsidRPr="00A63B12" w:rsidRDefault="008D178E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44B213" w14:textId="77777777" w:rsidR="00063A1B" w:rsidRPr="00A63B12" w:rsidRDefault="008D178E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4.1. </w:t>
      </w:r>
      <w:r w:rsidR="00063A1B" w:rsidRPr="00A63B12">
        <w:rPr>
          <w:rFonts w:ascii="Times New Roman" w:hAnsi="Times New Roman" w:cs="Times New Roman"/>
          <w:sz w:val="28"/>
          <w:szCs w:val="28"/>
        </w:rPr>
        <w:t>Срок отбора детей с 1 июня по 7 июня текущего года.</w:t>
      </w:r>
    </w:p>
    <w:p w14:paraId="45707AB6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4.2</w:t>
      </w:r>
      <w:r w:rsidR="008D178E" w:rsidRPr="00A63B12">
        <w:rPr>
          <w:rFonts w:ascii="Times New Roman" w:hAnsi="Times New Roman" w:cs="Times New Roman"/>
          <w:sz w:val="28"/>
          <w:szCs w:val="28"/>
        </w:rPr>
        <w:t xml:space="preserve">. </w:t>
      </w:r>
      <w:r w:rsidRPr="00A63B12">
        <w:rPr>
          <w:rFonts w:ascii="Times New Roman" w:hAnsi="Times New Roman" w:cs="Times New Roman"/>
          <w:sz w:val="28"/>
          <w:szCs w:val="28"/>
        </w:rPr>
        <w:t>Отбор детей проводится в формах прослушиваний, просмотров, показов, устных ответов.</w:t>
      </w:r>
    </w:p>
    <w:p w14:paraId="0720830B" w14:textId="4256DB63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4.3. Установленные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</w:t>
      </w:r>
      <w:r w:rsidR="008D178E" w:rsidRPr="00A63B12">
        <w:rPr>
          <w:rFonts w:ascii="Times New Roman" w:hAnsi="Times New Roman" w:cs="Times New Roman"/>
          <w:sz w:val="28"/>
          <w:szCs w:val="28"/>
        </w:rPr>
        <w:t>Казани</w:t>
      </w:r>
      <w:proofErr w:type="spellEnd"/>
      <w:r w:rsidR="008D178E" w:rsidRPr="00A63B12">
        <w:rPr>
          <w:rFonts w:ascii="Times New Roman" w:hAnsi="Times New Roman" w:cs="Times New Roman"/>
          <w:sz w:val="28"/>
          <w:szCs w:val="28"/>
        </w:rPr>
        <w:t xml:space="preserve"> требования к поступающим и </w:t>
      </w:r>
      <w:r w:rsidRPr="00A63B12">
        <w:rPr>
          <w:rFonts w:ascii="Times New Roman" w:hAnsi="Times New Roman" w:cs="Times New Roman"/>
          <w:sz w:val="28"/>
          <w:szCs w:val="28"/>
        </w:rPr>
        <w:t>система оценок</w:t>
      </w:r>
      <w:r w:rsidR="008D178E" w:rsidRPr="00A63B12">
        <w:rPr>
          <w:rFonts w:ascii="Times New Roman" w:hAnsi="Times New Roman" w:cs="Times New Roman"/>
          <w:sz w:val="28"/>
          <w:szCs w:val="28"/>
        </w:rPr>
        <w:t xml:space="preserve"> гарантируют зачисление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детей, обладающих творческими способностями в области искусств и, при необходимости, физическими данными, необходимыми для освоения соответствующих образовательных программ в области искусств.</w:t>
      </w:r>
    </w:p>
    <w:p w14:paraId="054FF831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4.4. При проведении отбора детей присутствие посторонних лиц не рекомендуется.</w:t>
      </w:r>
    </w:p>
    <w:p w14:paraId="67F1364E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4.5. Решение о результатах отбора принимается приёмной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 приёмной комиссии обладает правом решающего голоса.</w:t>
      </w:r>
    </w:p>
    <w:p w14:paraId="2BBD4B9E" w14:textId="7A990504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4.6. На каждом заседании приёмной комиссии ведется</w:t>
      </w:r>
      <w:r w:rsidR="008D178E" w:rsidRPr="00A63B12">
        <w:rPr>
          <w:rFonts w:ascii="Times New Roman" w:hAnsi="Times New Roman" w:cs="Times New Roman"/>
          <w:sz w:val="28"/>
          <w:szCs w:val="28"/>
        </w:rPr>
        <w:t xml:space="preserve"> протокол, в котором отражается </w:t>
      </w:r>
      <w:r w:rsidRPr="00A63B12">
        <w:rPr>
          <w:rFonts w:ascii="Times New Roman" w:hAnsi="Times New Roman" w:cs="Times New Roman"/>
          <w:sz w:val="28"/>
          <w:szCs w:val="28"/>
        </w:rPr>
        <w:t>мнение всех членов комиссии о выявленных у поступающих творческих способностей и, при необходимости, физических данных. Протоколы заседаний приёмной комиссии хранятся в архиве МБУДО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proofErr w:type="gramStart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Pr="00A63B1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proofErr w:type="gramEnd"/>
      <w:r w:rsidRPr="00A63B12">
        <w:rPr>
          <w:rFonts w:ascii="Times New Roman" w:hAnsi="Times New Roman" w:cs="Times New Roman"/>
          <w:sz w:val="28"/>
          <w:szCs w:val="28"/>
        </w:rPr>
        <w:t xml:space="preserve"> до окончания обучения всех лиц, поступивших на основании отбора в соответствующем году. Копии протоколов или выписки из протоколов хранятся в личном деле обучающегося, поступившего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на основании результатов отбора, в течение всего срока хранения личного дела.</w:t>
      </w:r>
    </w:p>
    <w:p w14:paraId="180ABADA" w14:textId="642DA1F1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4.7. Результаты по каждой из форм проведения отбора об</w:t>
      </w:r>
      <w:r w:rsidR="008D178E" w:rsidRPr="00A63B12">
        <w:rPr>
          <w:rFonts w:ascii="Times New Roman" w:hAnsi="Times New Roman" w:cs="Times New Roman"/>
          <w:sz w:val="28"/>
          <w:szCs w:val="28"/>
        </w:rPr>
        <w:t xml:space="preserve">ъявляются не позднее трех </w:t>
      </w:r>
      <w:r w:rsidRPr="00A63B12">
        <w:rPr>
          <w:rFonts w:ascii="Times New Roman" w:hAnsi="Times New Roman" w:cs="Times New Roman"/>
          <w:sz w:val="28"/>
          <w:szCs w:val="28"/>
        </w:rPr>
        <w:t>рабочих дней после проведения отбора. О</w:t>
      </w:r>
      <w:r w:rsidR="008D178E" w:rsidRPr="00A63B12">
        <w:rPr>
          <w:rFonts w:ascii="Times New Roman" w:hAnsi="Times New Roman" w:cs="Times New Roman"/>
          <w:sz w:val="28"/>
          <w:szCs w:val="28"/>
        </w:rPr>
        <w:t xml:space="preserve">бъявление указанных результатов </w:t>
      </w:r>
      <w:r w:rsidRPr="00A63B12">
        <w:rPr>
          <w:rFonts w:ascii="Times New Roman" w:hAnsi="Times New Roman" w:cs="Times New Roman"/>
          <w:sz w:val="28"/>
          <w:szCs w:val="28"/>
        </w:rPr>
        <w:t xml:space="preserve">осуществляется путем размещения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пофамильного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списка-рейтинга с указанием системы оценок, применяемой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>, и оценок, полученных каждым поступающим.</w:t>
      </w:r>
      <w:r w:rsidR="008D178E" w:rsidRPr="00A63B12">
        <w:rPr>
          <w:rFonts w:ascii="Times New Roman" w:hAnsi="Times New Roman" w:cs="Times New Roman"/>
          <w:sz w:val="28"/>
          <w:szCs w:val="28"/>
        </w:rPr>
        <w:t xml:space="preserve"> </w:t>
      </w:r>
      <w:r w:rsidRPr="00A63B12">
        <w:rPr>
          <w:rFonts w:ascii="Times New Roman" w:hAnsi="Times New Roman" w:cs="Times New Roman"/>
          <w:sz w:val="28"/>
          <w:szCs w:val="28"/>
        </w:rPr>
        <w:t>Данные результаты размещаются</w:t>
      </w:r>
      <w:r w:rsidR="008D178E" w:rsidRPr="00A63B12">
        <w:rPr>
          <w:rFonts w:ascii="Times New Roman" w:hAnsi="Times New Roman" w:cs="Times New Roman"/>
          <w:sz w:val="28"/>
          <w:szCs w:val="28"/>
        </w:rPr>
        <w:t xml:space="preserve"> на </w:t>
      </w:r>
      <w:r w:rsidRPr="00A63B12">
        <w:rPr>
          <w:rFonts w:ascii="Times New Roman" w:hAnsi="Times New Roman" w:cs="Times New Roman"/>
          <w:sz w:val="28"/>
          <w:szCs w:val="28"/>
        </w:rPr>
        <w:t xml:space="preserve">информационном стенде и на официальном сайте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r w:rsidRPr="00A63B12">
        <w:rPr>
          <w:rFonts w:ascii="Times New Roman" w:hAnsi="Times New Roman" w:cs="Times New Roman"/>
          <w:sz w:val="28"/>
          <w:szCs w:val="28"/>
        </w:rPr>
        <w:t>г. Казани.</w:t>
      </w:r>
    </w:p>
    <w:p w14:paraId="6EAEF77D" w14:textId="45AA9163" w:rsidR="008D178E" w:rsidRDefault="00063A1B" w:rsidP="00FC2C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4.8. Поступающие, не участвовавшие в отборе в установленные сроки по уважительной причине (вследствие болезни или по иным обстоятельствам, подтвержденным документально), допускаются к отбору совместно с другой группой поступающих, или в сроки, устанавливаемые для них индивидуально в пределах общего срока проведения отбора детей.</w:t>
      </w:r>
    </w:p>
    <w:p w14:paraId="3B985FF4" w14:textId="77777777" w:rsidR="00A63B12" w:rsidRPr="00A63B12" w:rsidRDefault="00A63B12" w:rsidP="00FC2C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595C63" w14:textId="77777777" w:rsidR="00063A1B" w:rsidRPr="00A63B12" w:rsidRDefault="00063A1B" w:rsidP="008D17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12">
        <w:rPr>
          <w:rFonts w:ascii="Times New Roman" w:hAnsi="Times New Roman" w:cs="Times New Roman"/>
          <w:b/>
          <w:sz w:val="28"/>
          <w:szCs w:val="28"/>
        </w:rPr>
        <w:t>V. Подача и рассмотрение апелляции. Повторное проведение отбора детей</w:t>
      </w:r>
    </w:p>
    <w:p w14:paraId="043A240D" w14:textId="77777777" w:rsidR="008D178E" w:rsidRPr="00A63B12" w:rsidRDefault="008D178E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85B148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5.1. Родители (законные представители) поступающих вправе подать письменное заявление об апелляции по процедуре проведения отбора (далее - апелляция) в апелляционную комиссию не позднее следующего рабочего дня после объявления результатов отбора детей.</w:t>
      </w:r>
    </w:p>
    <w:p w14:paraId="34EEF797" w14:textId="3615D2C8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lastRenderedPageBreak/>
        <w:t xml:space="preserve">5.2. Состав апелляционной комиссии утверждается приказом директора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одновременно с утверждением состава приёмной комиссии. Апелляционная комиссия формируется в количестве не менее трех человек из числа работников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>, не входящих в состав приёмной комиссии.</w:t>
      </w:r>
    </w:p>
    <w:p w14:paraId="4E9D2CED" w14:textId="77777777" w:rsidR="008D178E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5.3.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</w:t>
      </w:r>
      <w:r w:rsidR="008D178E" w:rsidRPr="00A63B12">
        <w:rPr>
          <w:rFonts w:ascii="Times New Roman" w:hAnsi="Times New Roman" w:cs="Times New Roman"/>
          <w:sz w:val="28"/>
          <w:szCs w:val="28"/>
        </w:rPr>
        <w:t xml:space="preserve">ые </w:t>
      </w:r>
      <w:r w:rsidRPr="00A63B12">
        <w:rPr>
          <w:rFonts w:ascii="Times New Roman" w:hAnsi="Times New Roman" w:cs="Times New Roman"/>
          <w:sz w:val="28"/>
          <w:szCs w:val="28"/>
        </w:rPr>
        <w:t>представители) поступающих, не согласны</w:t>
      </w:r>
      <w:r w:rsidR="008D178E" w:rsidRPr="00A63B12">
        <w:rPr>
          <w:rFonts w:ascii="Times New Roman" w:hAnsi="Times New Roman" w:cs="Times New Roman"/>
          <w:sz w:val="28"/>
          <w:szCs w:val="28"/>
        </w:rPr>
        <w:t>е с решением приёмной комиссии.</w:t>
      </w:r>
    </w:p>
    <w:p w14:paraId="7ED16E77" w14:textId="77777777" w:rsidR="00063A1B" w:rsidRPr="00A63B12" w:rsidRDefault="00063A1B" w:rsidP="008D17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Для рассмотрения апелляции секретарь приёмной комиссии направляет в</w:t>
      </w:r>
    </w:p>
    <w:p w14:paraId="4387BA6D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апелляционную комиссию протоколы заседания приёмной комиссии.</w:t>
      </w:r>
    </w:p>
    <w:p w14:paraId="4907B05A" w14:textId="77777777" w:rsidR="00063A1B" w:rsidRPr="00A63B12" w:rsidRDefault="008D178E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5.4. </w:t>
      </w:r>
      <w:r w:rsidR="00063A1B" w:rsidRPr="00A63B12">
        <w:rPr>
          <w:rFonts w:ascii="Times New Roman" w:hAnsi="Times New Roman" w:cs="Times New Roman"/>
          <w:sz w:val="28"/>
          <w:szCs w:val="28"/>
        </w:rPr>
        <w:t xml:space="preserve">Апелляционная комиссия принимает решение о целесообразности или </w:t>
      </w:r>
      <w:proofErr w:type="spellStart"/>
      <w:r w:rsidR="00063A1B" w:rsidRPr="00A63B12">
        <w:rPr>
          <w:rFonts w:ascii="Times New Roman" w:hAnsi="Times New Roman" w:cs="Times New Roman"/>
          <w:sz w:val="28"/>
          <w:szCs w:val="28"/>
        </w:rPr>
        <w:t>нецелесеобразности</w:t>
      </w:r>
      <w:proofErr w:type="spellEnd"/>
      <w:r w:rsidR="00063A1B" w:rsidRPr="00A63B12">
        <w:rPr>
          <w:rFonts w:ascii="Times New Roman" w:hAnsi="Times New Roman" w:cs="Times New Roman"/>
          <w:sz w:val="28"/>
          <w:szCs w:val="28"/>
        </w:rPr>
        <w:t xml:space="preserve"> повторного проведения отбора в отношении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14:paraId="470554D8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</w:t>
      </w:r>
    </w:p>
    <w:p w14:paraId="3294CEBE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На каждом заседании апелляционной комиссии ведется протокол.</w:t>
      </w:r>
    </w:p>
    <w:p w14:paraId="11CC148F" w14:textId="77777777" w:rsidR="008D178E" w:rsidRPr="00A63B12" w:rsidRDefault="00063A1B" w:rsidP="00FC2C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5.5. Повторное проведение отбора детей проводится в течение трех рабочих дней со дня принятия решения о целесообразности такого отбора, в присутствии одного из членов апелляционной комиссии. Подача апелляции по процедуре проведения повторного отбора детей не допускается.</w:t>
      </w:r>
    </w:p>
    <w:p w14:paraId="5D3D7B01" w14:textId="77777777" w:rsidR="008D178E" w:rsidRPr="00A63B12" w:rsidRDefault="008D178E" w:rsidP="008D17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4C8F8" w14:textId="7FFB84C4" w:rsidR="00063A1B" w:rsidRPr="00A63B12" w:rsidRDefault="00063A1B" w:rsidP="00A63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12">
        <w:rPr>
          <w:rFonts w:ascii="Times New Roman" w:hAnsi="Times New Roman" w:cs="Times New Roman"/>
          <w:b/>
          <w:sz w:val="28"/>
          <w:szCs w:val="28"/>
        </w:rPr>
        <w:t xml:space="preserve">VI. Порядок зачисления детей в МБУДО </w:t>
      </w:r>
      <w:r w:rsidR="00A63B12" w:rsidRPr="00A63B12">
        <w:rPr>
          <w:rFonts w:ascii="Times New Roman" w:hAnsi="Times New Roman" w:cs="Times New Roman"/>
          <w:b/>
          <w:sz w:val="28"/>
          <w:szCs w:val="28"/>
        </w:rPr>
        <w:t xml:space="preserve">«ДМШ </w:t>
      </w:r>
      <w:proofErr w:type="spellStart"/>
      <w:r w:rsidR="00A63B12" w:rsidRPr="00A63B12">
        <w:rPr>
          <w:rFonts w:ascii="Times New Roman" w:hAnsi="Times New Roman" w:cs="Times New Roman"/>
          <w:b/>
          <w:sz w:val="28"/>
          <w:szCs w:val="28"/>
        </w:rPr>
        <w:t>им.Ф.И.Шаляпина</w:t>
      </w:r>
      <w:proofErr w:type="spellEnd"/>
      <w:r w:rsidR="00A63B12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A63B12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b/>
          <w:sz w:val="28"/>
          <w:szCs w:val="28"/>
        </w:rPr>
        <w:t>.</w:t>
      </w:r>
      <w:r w:rsidR="00A63B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3B12">
        <w:rPr>
          <w:rFonts w:ascii="Times New Roman" w:hAnsi="Times New Roman" w:cs="Times New Roman"/>
          <w:b/>
          <w:sz w:val="28"/>
          <w:szCs w:val="28"/>
        </w:rPr>
        <w:t>Дополнительный прием детей</w:t>
      </w:r>
    </w:p>
    <w:p w14:paraId="0A4E9921" w14:textId="77777777" w:rsidR="008D178E" w:rsidRPr="00A63B12" w:rsidRDefault="008D178E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5541F6" w14:textId="1A6D5278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6.1. Зачисление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в целях обучения по образовательным программам в области искусств проводится п</w:t>
      </w:r>
      <w:r w:rsidR="008D178E" w:rsidRPr="00A63B12">
        <w:rPr>
          <w:rFonts w:ascii="Times New Roman" w:hAnsi="Times New Roman" w:cs="Times New Roman"/>
          <w:sz w:val="28"/>
          <w:szCs w:val="28"/>
        </w:rPr>
        <w:t xml:space="preserve">осле завершения отбора в сроки, </w:t>
      </w:r>
      <w:r w:rsidRPr="00A63B12">
        <w:rPr>
          <w:rFonts w:ascii="Times New Roman" w:hAnsi="Times New Roman" w:cs="Times New Roman"/>
          <w:sz w:val="28"/>
          <w:szCs w:val="28"/>
        </w:rPr>
        <w:t xml:space="preserve">установленные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г.</w:t>
      </w:r>
      <w:r w:rsidRPr="00A63B12">
        <w:rPr>
          <w:rFonts w:ascii="Times New Roman" w:hAnsi="Times New Roman" w:cs="Times New Roman"/>
          <w:sz w:val="28"/>
          <w:szCs w:val="28"/>
        </w:rPr>
        <w:t>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(не позднее 20 июня текущего года).</w:t>
      </w:r>
    </w:p>
    <w:p w14:paraId="55D02BF8" w14:textId="1AB7EDB9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6.2. Основанием для приема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</w:t>
      </w:r>
      <w:r w:rsidR="008D178E" w:rsidRPr="00A63B12">
        <w:rPr>
          <w:rFonts w:ascii="Times New Roman" w:hAnsi="Times New Roman" w:cs="Times New Roman"/>
          <w:sz w:val="28"/>
          <w:szCs w:val="28"/>
        </w:rPr>
        <w:t>зани</w:t>
      </w:r>
      <w:proofErr w:type="spellEnd"/>
      <w:r w:rsidR="008D178E" w:rsidRPr="00A63B12">
        <w:rPr>
          <w:rFonts w:ascii="Times New Roman" w:hAnsi="Times New Roman" w:cs="Times New Roman"/>
          <w:sz w:val="28"/>
          <w:szCs w:val="28"/>
        </w:rPr>
        <w:t xml:space="preserve"> являются результаты отбора </w:t>
      </w:r>
      <w:r w:rsidRPr="00A63B12">
        <w:rPr>
          <w:rFonts w:ascii="Times New Roman" w:hAnsi="Times New Roman" w:cs="Times New Roman"/>
          <w:sz w:val="28"/>
          <w:szCs w:val="28"/>
        </w:rPr>
        <w:t>детей.</w:t>
      </w:r>
    </w:p>
    <w:p w14:paraId="2E33AC60" w14:textId="39287195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6.3. При наличии мест, оставшихся вакантными после зачисления по результатам отбора детей, учредитель может предоставить МБУДО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P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 право 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 и должно заканчиваться до начала учебного года - не позднее 31 августа текущего года.</w:t>
      </w:r>
    </w:p>
    <w:p w14:paraId="0F68AC34" w14:textId="0D95FEEA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 xml:space="preserve">6.4. Организация дополнительного приема и зачисления осуществляется в соответствии с ежегодными правилами приема в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B1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63B12">
        <w:rPr>
          <w:rFonts w:ascii="Times New Roman" w:hAnsi="Times New Roman" w:cs="Times New Roman"/>
          <w:sz w:val="28"/>
          <w:szCs w:val="28"/>
        </w:rPr>
        <w:t xml:space="preserve">, сроки дополнительного приема детей </w:t>
      </w:r>
      <w:r w:rsidRPr="00A63B12">
        <w:rPr>
          <w:rFonts w:ascii="Times New Roman" w:hAnsi="Times New Roman" w:cs="Times New Roman"/>
          <w:sz w:val="28"/>
          <w:szCs w:val="28"/>
        </w:rPr>
        <w:lastRenderedPageBreak/>
        <w:t xml:space="preserve">публикуются на официальном сайте и на информационном стенде МБУДО </w:t>
      </w:r>
      <w:r w:rsidR="00A63B12" w:rsidRPr="00A63B12">
        <w:rPr>
          <w:rFonts w:ascii="Times New Roman" w:hAnsi="Times New Roman" w:cs="Times New Roman"/>
          <w:sz w:val="28"/>
          <w:szCs w:val="28"/>
        </w:rPr>
        <w:t>«</w:t>
      </w:r>
      <w:r w:rsidR="00A63B12">
        <w:rPr>
          <w:rFonts w:ascii="Times New Roman" w:hAnsi="Times New Roman" w:cs="Times New Roman"/>
          <w:sz w:val="28"/>
          <w:szCs w:val="28"/>
        </w:rPr>
        <w:t xml:space="preserve">ДМШ </w:t>
      </w:r>
      <w:proofErr w:type="spellStart"/>
      <w:r w:rsidR="00A63B12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="00A63B12" w:rsidRPr="00A63B12">
        <w:rPr>
          <w:rFonts w:ascii="Times New Roman" w:hAnsi="Times New Roman" w:cs="Times New Roman"/>
          <w:sz w:val="28"/>
          <w:szCs w:val="28"/>
        </w:rPr>
        <w:t>»</w:t>
      </w:r>
      <w:r w:rsidR="00A63B1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A63B12">
        <w:rPr>
          <w:rFonts w:ascii="Times New Roman" w:hAnsi="Times New Roman" w:cs="Times New Roman"/>
          <w:sz w:val="28"/>
          <w:szCs w:val="28"/>
        </w:rPr>
        <w:t>г. Казани.</w:t>
      </w:r>
    </w:p>
    <w:p w14:paraId="3DA30BC0" w14:textId="77777777" w:rsidR="00063A1B" w:rsidRPr="00A63B12" w:rsidRDefault="00063A1B" w:rsidP="005C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B12">
        <w:rPr>
          <w:rFonts w:ascii="Times New Roman" w:hAnsi="Times New Roman" w:cs="Times New Roman"/>
          <w:sz w:val="28"/>
          <w:szCs w:val="28"/>
        </w:rPr>
        <w:t>6.5. Дополнительный отбор детей осуществляется не позднее 29 августа текущего года, в том же порядке, что и отбор, проводившийся в первоначальные сроки.</w:t>
      </w:r>
    </w:p>
    <w:sectPr w:rsidR="00063A1B" w:rsidRPr="00A63B12" w:rsidSect="00FC2CDD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DB1F0C"/>
    <w:multiLevelType w:val="hybridMultilevel"/>
    <w:tmpl w:val="A126D67E"/>
    <w:lvl w:ilvl="0" w:tplc="695A0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65150"/>
    <w:multiLevelType w:val="hybridMultilevel"/>
    <w:tmpl w:val="76D409BC"/>
    <w:lvl w:ilvl="0" w:tplc="695A0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93628"/>
    <w:multiLevelType w:val="hybridMultilevel"/>
    <w:tmpl w:val="9400453C"/>
    <w:lvl w:ilvl="0" w:tplc="695A0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A0"/>
    <w:rsid w:val="00063A1B"/>
    <w:rsid w:val="00111EF3"/>
    <w:rsid w:val="00327E33"/>
    <w:rsid w:val="005C5F6F"/>
    <w:rsid w:val="006D3D30"/>
    <w:rsid w:val="00786EE2"/>
    <w:rsid w:val="008D178E"/>
    <w:rsid w:val="00A63B12"/>
    <w:rsid w:val="00AE0516"/>
    <w:rsid w:val="00BA17B9"/>
    <w:rsid w:val="00CB53A0"/>
    <w:rsid w:val="00D414D6"/>
    <w:rsid w:val="00FC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7D51"/>
  <w15:docId w15:val="{AA6FF6E5-B3CE-453C-BC1C-8E484121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5F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2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</dc:creator>
  <cp:keywords/>
  <dc:description/>
  <cp:lastModifiedBy>LV1</cp:lastModifiedBy>
  <cp:revision>2</cp:revision>
  <cp:lastPrinted>2025-02-28T09:10:00Z</cp:lastPrinted>
  <dcterms:created xsi:type="dcterms:W3CDTF">2025-03-04T10:22:00Z</dcterms:created>
  <dcterms:modified xsi:type="dcterms:W3CDTF">2025-03-04T10:22:00Z</dcterms:modified>
</cp:coreProperties>
</file>